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INSTITUTO SUPERIOR DE ARTE Y CREATIVIDAD DE PILAR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Dirección de Educación de Gestión Privada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Provincia de Buenos Aires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Dirección General de Educación Artística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DIEGEP Nº 6085 Región 11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295275" cy="3619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6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PROFESORADO DE TEATRO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Resolución ministerial vigente 175/11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El Profesorado brinda una formación de calidad en el campo de la Educación del Teatro, articulando la formación artística con la formación profesional docente. En las disciplinas de Actuación, Corporal y Vocal materias troncales de la carrera se implementa métodos donde el estudiante trabaja la propuesta desde la propia práctica a la teoría y viceversa. Las diferentes materias teóricas como Historia del Teatro Argentino e Historia del Teatro Universal y Análisis de la dramaturgia escénica y literaria permiten conocer vivencial e intelectualmente los valores, significados y contextos de las manifestaciones artísticas teatrales dentro de la tradición occidental, latinoamericana y argentina, alimentando y fortaleciendo, desde otra perspectiva, la personalidad creadora del estudiante. En los espacios propios de formación pedagógico-didáctica, nos centramos en la reflexión y acción de los procesos de enseñanza en Educación Teatral. Los estudiantes desarrollan experiencias didácticas progresivas hasta llegar gradualmente a las prácticas concretas de la enseñanza. 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Campo laboral: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Nuestros egresados obtienen título oficial a nivel nacional habilitante para ejercer la docencia en el nivel inicial, primario y secundario en establecimientos educativos públicos y privados. Estarán formados para proyectar,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planificar, conducir y evaluar procesos de enseñanza y aprendizaje en estos niveles. Contando con este título podrán ingresar a estudios de posgrado, especialización y maestrías.</w:t>
        <w:tab/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Podrán integrar equipos en talleres de enseñanza a niños, adolescentes, adultos y mayores o instalar sus propios talleres. Desarrollar tareas de gestión, planificación y montaje teatrales en Teatros y centros culturales. Así como desarrollar su propia carrera como artistas profesionales.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1575" w:hanging="72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F.O.B.A. Formación Básica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F.O.B.A.es el ciclo inicial nivelatorio para el ingreso a la carrera terciaria de Formación Docente en Teatro.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Movimiento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Escenoplástica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Iniciación en el análisis de la Producción Teatral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Espacio Institucional de Integración con otros Lenguajes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-240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1º año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Actuación I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Trabajo Corporal I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Trabajo Vocal I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Maquillaje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Análisis de la dramaturgia escénica y literaria I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Docente I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Historia Social General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Psicología de la Educación I</w:t>
      </w:r>
    </w:p>
    <w:p w:rsidR="00000000" w:rsidDel="00000000" w:rsidP="00000000" w:rsidRDefault="00000000" w:rsidRPr="00000000" w14:paraId="00000024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Fundamentos de la Educación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EDI (Espacio de Definición Institucional)</w:t>
      </w:r>
    </w:p>
    <w:p w:rsidR="00000000" w:rsidDel="00000000" w:rsidP="00000000" w:rsidRDefault="00000000" w:rsidRPr="00000000" w14:paraId="00000026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-24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-24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-238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2º AÑO </w:t>
      </w:r>
    </w:p>
    <w:p w:rsidR="00000000" w:rsidDel="00000000" w:rsidP="00000000" w:rsidRDefault="00000000" w:rsidRPr="00000000" w14:paraId="0000002A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Actuación II</w:t>
      </w:r>
    </w:p>
    <w:p w:rsidR="00000000" w:rsidDel="00000000" w:rsidP="00000000" w:rsidRDefault="00000000" w:rsidRPr="00000000" w14:paraId="0000002C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Trabajo Corporal II</w:t>
      </w:r>
    </w:p>
    <w:p w:rsidR="00000000" w:rsidDel="00000000" w:rsidP="00000000" w:rsidRDefault="00000000" w:rsidRPr="00000000" w14:paraId="0000002D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Trabajo Vocal II</w:t>
      </w:r>
    </w:p>
    <w:p w:rsidR="00000000" w:rsidDel="00000000" w:rsidP="00000000" w:rsidRDefault="00000000" w:rsidRPr="00000000" w14:paraId="0000002E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Análisis de la dramaturgia escénica y literaria II</w:t>
      </w:r>
    </w:p>
    <w:p w:rsidR="00000000" w:rsidDel="00000000" w:rsidP="00000000" w:rsidRDefault="00000000" w:rsidRPr="00000000" w14:paraId="0000002F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Teatro de Objetos</w:t>
      </w:r>
    </w:p>
    <w:p w:rsidR="00000000" w:rsidDel="00000000" w:rsidP="00000000" w:rsidRDefault="00000000" w:rsidRPr="00000000" w14:paraId="00000030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Docente II</w:t>
      </w:r>
    </w:p>
    <w:p w:rsidR="00000000" w:rsidDel="00000000" w:rsidP="00000000" w:rsidRDefault="00000000" w:rsidRPr="00000000" w14:paraId="00000031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Historia Sociopolítica de Latinoamérica y Argentina </w:t>
      </w:r>
    </w:p>
    <w:p w:rsidR="00000000" w:rsidDel="00000000" w:rsidP="00000000" w:rsidRDefault="00000000" w:rsidRPr="00000000" w14:paraId="00000032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Didáctica General</w:t>
      </w:r>
    </w:p>
    <w:p w:rsidR="00000000" w:rsidDel="00000000" w:rsidP="00000000" w:rsidRDefault="00000000" w:rsidRPr="00000000" w14:paraId="00000033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Psicología de la Educación II</w:t>
      </w:r>
    </w:p>
    <w:p w:rsidR="00000000" w:rsidDel="00000000" w:rsidP="00000000" w:rsidRDefault="00000000" w:rsidRPr="00000000" w14:paraId="00000034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EDI (Espacio de Definición Institucional)</w:t>
      </w:r>
    </w:p>
    <w:p w:rsidR="00000000" w:rsidDel="00000000" w:rsidP="00000000" w:rsidRDefault="00000000" w:rsidRPr="00000000" w14:paraId="00000035">
      <w:pPr>
        <w:ind w:right="-23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-238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3º AÑO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Actuación III</w:t>
      </w:r>
    </w:p>
    <w:p w:rsidR="00000000" w:rsidDel="00000000" w:rsidP="00000000" w:rsidRDefault="00000000" w:rsidRPr="00000000" w14:paraId="00000039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Trabajo Corporal III</w:t>
      </w:r>
    </w:p>
    <w:p w:rsidR="00000000" w:rsidDel="00000000" w:rsidP="00000000" w:rsidRDefault="00000000" w:rsidRPr="00000000" w14:paraId="0000003A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Trabajo vocal III</w:t>
      </w:r>
    </w:p>
    <w:p w:rsidR="00000000" w:rsidDel="00000000" w:rsidP="00000000" w:rsidRDefault="00000000" w:rsidRPr="00000000" w14:paraId="0000003B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Historia del Teatro I</w:t>
      </w:r>
    </w:p>
    <w:p w:rsidR="00000000" w:rsidDel="00000000" w:rsidP="00000000" w:rsidRDefault="00000000" w:rsidRPr="00000000" w14:paraId="0000003C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Didáctica del Teatro I</w:t>
      </w:r>
    </w:p>
    <w:p w:rsidR="00000000" w:rsidDel="00000000" w:rsidP="00000000" w:rsidRDefault="00000000" w:rsidRPr="00000000" w14:paraId="0000003D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Docente III</w:t>
      </w:r>
    </w:p>
    <w:p w:rsidR="00000000" w:rsidDel="00000000" w:rsidP="00000000" w:rsidRDefault="00000000" w:rsidRPr="00000000" w14:paraId="0000003E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Política Educativa</w:t>
      </w:r>
    </w:p>
    <w:p w:rsidR="00000000" w:rsidDel="00000000" w:rsidP="00000000" w:rsidRDefault="00000000" w:rsidRPr="00000000" w14:paraId="0000003F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Teorías del Arte I</w:t>
      </w:r>
    </w:p>
    <w:p w:rsidR="00000000" w:rsidDel="00000000" w:rsidP="00000000" w:rsidRDefault="00000000" w:rsidRPr="00000000" w14:paraId="00000040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EDI (Espacio de Definición Institucional)</w:t>
      </w:r>
    </w:p>
    <w:p w:rsidR="00000000" w:rsidDel="00000000" w:rsidP="00000000" w:rsidRDefault="00000000" w:rsidRPr="00000000" w14:paraId="00000041">
      <w:pPr>
        <w:ind w:left="720" w:right="-238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4º AÑO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3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Escénica</w:t>
      </w:r>
    </w:p>
    <w:p w:rsidR="00000000" w:rsidDel="00000000" w:rsidP="00000000" w:rsidRDefault="00000000" w:rsidRPr="00000000" w14:paraId="00000045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Trabajo Corporal IV</w:t>
      </w:r>
    </w:p>
    <w:p w:rsidR="00000000" w:rsidDel="00000000" w:rsidP="00000000" w:rsidRDefault="00000000" w:rsidRPr="00000000" w14:paraId="00000046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Trabajo Vocal IV</w:t>
      </w:r>
    </w:p>
    <w:p w:rsidR="00000000" w:rsidDel="00000000" w:rsidP="00000000" w:rsidRDefault="00000000" w:rsidRPr="00000000" w14:paraId="00000047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Taller de integración teatro y otros lenguajes</w:t>
      </w:r>
    </w:p>
    <w:p w:rsidR="00000000" w:rsidDel="00000000" w:rsidP="00000000" w:rsidRDefault="00000000" w:rsidRPr="00000000" w14:paraId="00000048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Historia del Teatro II</w:t>
      </w:r>
    </w:p>
    <w:p w:rsidR="00000000" w:rsidDel="00000000" w:rsidP="00000000" w:rsidRDefault="00000000" w:rsidRPr="00000000" w14:paraId="00000049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Sistemas escénicos</w:t>
      </w:r>
    </w:p>
    <w:p w:rsidR="00000000" w:rsidDel="00000000" w:rsidP="00000000" w:rsidRDefault="00000000" w:rsidRPr="00000000" w14:paraId="0000004A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Didáctica del Teatro II</w:t>
      </w:r>
    </w:p>
    <w:p w:rsidR="00000000" w:rsidDel="00000000" w:rsidP="00000000" w:rsidRDefault="00000000" w:rsidRPr="00000000" w14:paraId="0000004B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Docente IV</w:t>
      </w:r>
    </w:p>
    <w:p w:rsidR="00000000" w:rsidDel="00000000" w:rsidP="00000000" w:rsidRDefault="00000000" w:rsidRPr="00000000" w14:paraId="0000004C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Teorías del arte II</w:t>
      </w:r>
    </w:p>
    <w:p w:rsidR="00000000" w:rsidDel="00000000" w:rsidP="00000000" w:rsidRDefault="00000000" w:rsidRPr="00000000" w14:paraId="0000004D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Metodología de la Investigación en artes</w:t>
      </w:r>
    </w:p>
    <w:p w:rsidR="00000000" w:rsidDel="00000000" w:rsidP="00000000" w:rsidRDefault="00000000" w:rsidRPr="00000000" w14:paraId="0000004E">
      <w:pPr>
        <w:ind w:right="-238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EDI (Espacio de Definición Institucional)</w:t>
      </w:r>
    </w:p>
    <w:p w:rsidR="00000000" w:rsidDel="00000000" w:rsidP="00000000" w:rsidRDefault="00000000" w:rsidRPr="00000000" w14:paraId="0000004F">
      <w:pPr>
        <w:ind w:right="-24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DURACIÓN: 5 AÑOS (incluyendo F.O.B.A.) – Todas las materias son anuales.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TÍTULO: PROFESOR DE TEATRO PARA LOS NIVELES INICIAL, PRIMARIO Y SECUNDARIO.  </w:t>
      </w:r>
    </w:p>
    <w:p w:rsidR="00000000" w:rsidDel="00000000" w:rsidP="00000000" w:rsidRDefault="00000000" w:rsidRPr="00000000" w14:paraId="00000052">
      <w:pPr>
        <w:jc w:val="left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right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Tucumán 270. Pilar Te: 0230-4428653</w:t>
      </w:r>
    </w:p>
    <w:p w:rsidR="00000000" w:rsidDel="00000000" w:rsidP="00000000" w:rsidRDefault="00000000" w:rsidRPr="00000000" w14:paraId="00000054">
      <w:pPr>
        <w:jc w:val="right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Cel.: 011 15 61170069</w:t>
      </w:r>
    </w:p>
    <w:p w:rsidR="00000000" w:rsidDel="00000000" w:rsidP="00000000" w:rsidRDefault="00000000" w:rsidRPr="00000000" w14:paraId="00000055">
      <w:pPr>
        <w:jc w:val="right"/>
        <w:rPr>
          <w:rFonts w:ascii="Calibri" w:cs="Calibri" w:eastAsia="Calibri" w:hAnsi="Calibri"/>
          <w:b w:val="1"/>
          <w:color w:val="000000"/>
          <w:sz w:val="20"/>
          <w:szCs w:val="20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00"/>
            <w:sz w:val="20"/>
            <w:szCs w:val="20"/>
            <w:u w:val="single"/>
            <w:rtl w:val="0"/>
          </w:rPr>
          <w:t xml:space="preserve">artepilar1@yahoo.com.ar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right"/>
        <w:rPr>
          <w:rFonts w:ascii="Calibri" w:cs="Calibri" w:eastAsia="Calibri" w:hAnsi="Calibri"/>
          <w:b w:val="1"/>
          <w:color w:val="000000"/>
          <w:sz w:val="20"/>
          <w:szCs w:val="20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000000"/>
            <w:sz w:val="20"/>
            <w:szCs w:val="20"/>
            <w:u w:val="single"/>
            <w:rtl w:val="0"/>
          </w:rPr>
          <w:t xml:space="preserve">www.institutoartepilar.com.ar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Fanpage: instituto superior de arte y creatividad de pilar</w:t>
      </w:r>
    </w:p>
    <w:p w:rsidR="00000000" w:rsidDel="00000000" w:rsidP="00000000" w:rsidRDefault="00000000" w:rsidRPr="00000000" w14:paraId="00000058">
      <w:pPr>
        <w:jc w:val="right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heading=h.apmjdqg3uth5" w:id="2"/>
      <w:bookmarkEnd w:id="2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Atendemos de lunes a viernes de 09:00 a 21:00 hs</w:t>
      </w:r>
    </w:p>
    <w:p w:rsidR="00000000" w:rsidDel="00000000" w:rsidP="00000000" w:rsidRDefault="00000000" w:rsidRPr="00000000" w14:paraId="00000059">
      <w:pPr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Whatsapp +54 9 11 6117-0069</w:t>
      </w:r>
    </w:p>
    <w:p w:rsidR="00000000" w:rsidDel="00000000" w:rsidP="00000000" w:rsidRDefault="00000000" w:rsidRPr="00000000" w14:paraId="0000005A">
      <w:pPr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-24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-24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568" w:top="284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240"/>
      <w:jc w:val="both"/>
    </w:pPr>
    <w:rPr>
      <w:b w:val="1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ind w:right="-240"/>
      <w:jc w:val="both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ind w:right="-240"/>
      <w:jc w:val="both"/>
      <w:outlineLvl w:val="0"/>
    </w:pPr>
    <w:rPr>
      <w:b w:val="1"/>
      <w:sz w:val="20"/>
      <w:szCs w:val="20"/>
      <w:u w:val="single"/>
    </w:rPr>
  </w:style>
  <w:style w:type="paragraph" w:styleId="Ttulo2">
    <w:name w:val="heading 2"/>
    <w:basedOn w:val="Normal"/>
    <w:next w:val="Normal"/>
    <w:pPr>
      <w:keepNext w:val="1"/>
      <w:ind w:right="-240"/>
      <w:jc w:val="both"/>
      <w:outlineLvl w:val="1"/>
    </w:pPr>
    <w:rPr>
      <w:b w:val="1"/>
      <w:sz w:val="20"/>
      <w:szCs w:val="20"/>
    </w:rPr>
  </w:style>
  <w:style w:type="paragraph" w:styleId="Ttulo3">
    <w:name w:val="heading 3"/>
    <w:basedOn w:val="Normal"/>
    <w:next w:val="Normal"/>
    <w:pPr>
      <w:keepNext w:val="1"/>
      <w:outlineLvl w:val="2"/>
    </w:pPr>
    <w:rPr>
      <w:b w:val="1"/>
      <w:sz w:val="20"/>
      <w:szCs w:val="20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95EF5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95EF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nstitutoartepilar.com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rtepilar1@yahoo.com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1mCy4jX+xGiFkPDn8KuvSGV0Aw==">AMUW2mVHfuX8DNlwEDKtA9NVpW5YNbcQGl7BnwT0TlavwbY524tnw48cXST/mtNfyOddKPkvrdxHwGvjExPZyLQViDHnC0fARS0VbvH0fZnbrcKBvBGCf93M/XyeGS7iIYvVP1wPg8Gx13Cbd77isVJGco3lZR/7aA==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2020-03-05T17:02:00Z</dcterms:created>
  <dc:creator>Secretaria II</dc:creator>
</cp:coreProperties>
</file>